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EB62" w14:textId="77777777" w:rsidR="007752C1" w:rsidRPr="007752C1" w:rsidRDefault="007752C1" w:rsidP="007752C1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Информация о реализуемых уровнях образования.</w:t>
      </w:r>
    </w:p>
    <w:p w14:paraId="079DFC73" w14:textId="77777777" w:rsidR="007752C1" w:rsidRPr="007752C1" w:rsidRDefault="007752C1" w:rsidP="00775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7752C1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Образовательный процесс в МБОУ </w:t>
      </w:r>
      <w:proofErr w:type="spellStart"/>
      <w:r w:rsidRPr="007752C1">
        <w:rPr>
          <w:rFonts w:ascii="Times New Roman" w:eastAsia="Times New Roman" w:hAnsi="Times New Roman" w:cs="Times New Roman"/>
          <w:iCs/>
          <w:sz w:val="24"/>
          <w:szCs w:val="24"/>
        </w:rPr>
        <w:t>Чирской</w:t>
      </w:r>
      <w:proofErr w:type="spellEnd"/>
      <w:r w:rsidRPr="007752C1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СОШ  строится в соответствии Уставом школы. Содержание образования определяется образовательными программами, разрабатываемыми, принимаемыми и реализуемыми школой самостоятельно в соответствии с требованиями государственных      образовательных стандартов.</w:t>
      </w:r>
    </w:p>
    <w:p w14:paraId="52EA8631" w14:textId="77777777" w:rsidR="007752C1" w:rsidRPr="007752C1" w:rsidRDefault="007752C1" w:rsidP="0077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2C1">
        <w:rPr>
          <w:rFonts w:ascii="Times New Roman" w:eastAsia="Times New Roman" w:hAnsi="Times New Roman" w:cs="Times New Roman"/>
          <w:iCs/>
          <w:sz w:val="24"/>
          <w:szCs w:val="24"/>
        </w:rPr>
        <w:t xml:space="preserve">Школа реализует следующие виды общеобразовательных программ, определяющих ее статус:       </w:t>
      </w:r>
    </w:p>
    <w:p w14:paraId="0A2AEB68" w14:textId="77777777" w:rsidR="007752C1" w:rsidRPr="007752C1" w:rsidRDefault="007752C1" w:rsidP="0077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2C1">
        <w:rPr>
          <w:rFonts w:ascii="Times New Roman" w:eastAsia="Times New Roman" w:hAnsi="Times New Roman" w:cs="Times New Roman"/>
          <w:iCs/>
          <w:sz w:val="24"/>
          <w:szCs w:val="24"/>
        </w:rPr>
        <w:t>    -общеобразовательные программы начального общего образования;</w:t>
      </w:r>
      <w:r w:rsidRPr="007752C1">
        <w:rPr>
          <w:rFonts w:ascii="Times New Roman" w:eastAsia="Times New Roman" w:hAnsi="Times New Roman" w:cs="Times New Roman"/>
          <w:iCs/>
          <w:sz w:val="24"/>
          <w:szCs w:val="24"/>
        </w:rPr>
        <w:br/>
        <w:t>    -общеобразовательные программы основного общего образования;</w:t>
      </w:r>
      <w:r w:rsidRPr="007752C1">
        <w:rPr>
          <w:rFonts w:ascii="Times New Roman" w:eastAsia="Times New Roman" w:hAnsi="Times New Roman" w:cs="Times New Roman"/>
          <w:iCs/>
          <w:sz w:val="24"/>
          <w:szCs w:val="24"/>
        </w:rPr>
        <w:br/>
        <w:t>    -общеобразовательные программы среднего (полного) общего образования.</w:t>
      </w:r>
      <w:r w:rsidRPr="007752C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953"/>
        <w:gridCol w:w="2771"/>
        <w:gridCol w:w="2382"/>
      </w:tblGrid>
      <w:tr w:rsidR="007752C1" w:rsidRPr="007752C1" w14:paraId="4F787825" w14:textId="77777777" w:rsidTr="007752C1">
        <w:trPr>
          <w:trHeight w:val="18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5B3F3" w14:textId="77777777" w:rsidR="007752C1" w:rsidRPr="007752C1" w:rsidRDefault="007752C1" w:rsidP="007752C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5297A" w14:textId="77777777" w:rsidR="007752C1" w:rsidRPr="007752C1" w:rsidRDefault="007752C1" w:rsidP="007752C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4E9A4" w14:textId="77777777" w:rsidR="007752C1" w:rsidRPr="007752C1" w:rsidRDefault="007752C1" w:rsidP="007752C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Уровень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3F485" w14:textId="77777777" w:rsidR="007752C1" w:rsidRPr="007752C1" w:rsidRDefault="007752C1" w:rsidP="007752C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Нормативный срок освоения</w:t>
            </w:r>
          </w:p>
        </w:tc>
      </w:tr>
      <w:tr w:rsidR="007752C1" w:rsidRPr="007752C1" w14:paraId="4A5F4711" w14:textId="77777777" w:rsidTr="007752C1">
        <w:trPr>
          <w:trHeight w:val="18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5F782" w14:textId="77777777" w:rsidR="007752C1" w:rsidRPr="007752C1" w:rsidRDefault="007752C1" w:rsidP="007752C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52ECA" w14:textId="77777777" w:rsidR="007752C1" w:rsidRPr="007752C1" w:rsidRDefault="007752C1" w:rsidP="007752C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0B8D4" w14:textId="77777777" w:rsidR="007752C1" w:rsidRPr="007752C1" w:rsidRDefault="007752C1" w:rsidP="007752C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F4E64" w14:textId="77777777" w:rsidR="007752C1" w:rsidRPr="007752C1" w:rsidRDefault="007752C1" w:rsidP="007752C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 года</w:t>
            </w:r>
          </w:p>
        </w:tc>
      </w:tr>
      <w:tr w:rsidR="007752C1" w:rsidRPr="007752C1" w14:paraId="20CDCED6" w14:textId="77777777" w:rsidTr="007752C1">
        <w:trPr>
          <w:trHeight w:val="18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63104" w14:textId="77777777" w:rsidR="007752C1" w:rsidRPr="007752C1" w:rsidRDefault="007752C1" w:rsidP="007752C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3381F" w14:textId="77777777" w:rsidR="007752C1" w:rsidRPr="007752C1" w:rsidRDefault="007752C1" w:rsidP="007752C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CFD05" w14:textId="77777777" w:rsidR="007752C1" w:rsidRPr="007752C1" w:rsidRDefault="007752C1" w:rsidP="007752C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350C2" w14:textId="77777777" w:rsidR="007752C1" w:rsidRPr="007752C1" w:rsidRDefault="007752C1" w:rsidP="007752C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5 лет</w:t>
            </w:r>
          </w:p>
        </w:tc>
      </w:tr>
      <w:tr w:rsidR="007752C1" w:rsidRPr="007752C1" w14:paraId="66EF63C8" w14:textId="77777777" w:rsidTr="007752C1">
        <w:trPr>
          <w:trHeight w:val="18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4AF9A" w14:textId="77777777" w:rsidR="007752C1" w:rsidRPr="007752C1" w:rsidRDefault="007752C1" w:rsidP="007752C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161D8" w14:textId="77777777" w:rsidR="007752C1" w:rsidRPr="007752C1" w:rsidRDefault="007752C1" w:rsidP="007752C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461A" w14:textId="77777777" w:rsidR="007752C1" w:rsidRPr="007752C1" w:rsidRDefault="007752C1" w:rsidP="007752C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53AD8" w14:textId="77777777" w:rsidR="007752C1" w:rsidRPr="007752C1" w:rsidRDefault="007752C1" w:rsidP="007752C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года</w:t>
            </w:r>
          </w:p>
        </w:tc>
      </w:tr>
    </w:tbl>
    <w:p w14:paraId="08D3DE67" w14:textId="77777777" w:rsidR="007752C1" w:rsidRPr="007752C1" w:rsidRDefault="007752C1" w:rsidP="0077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2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307DABA" w14:textId="77777777" w:rsidR="007752C1" w:rsidRPr="007752C1" w:rsidRDefault="007752C1" w:rsidP="00775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C1">
        <w:rPr>
          <w:rFonts w:ascii="Times New Roman" w:eastAsia="Times New Roman" w:hAnsi="Times New Roman" w:cs="Times New Roman"/>
          <w:iCs/>
          <w:sz w:val="24"/>
          <w:szCs w:val="24"/>
        </w:rPr>
        <w:t xml:space="preserve">           Организация образовательного процесса в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МБОУ</w:t>
      </w:r>
      <w:r w:rsidRPr="007752C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52C1">
        <w:rPr>
          <w:rFonts w:ascii="Times New Roman" w:eastAsia="Times New Roman" w:hAnsi="Times New Roman" w:cs="Times New Roman"/>
          <w:iCs/>
          <w:sz w:val="24"/>
          <w:szCs w:val="24"/>
        </w:rPr>
        <w:t>Чирской</w:t>
      </w:r>
      <w:proofErr w:type="spellEnd"/>
      <w:r w:rsidRPr="007752C1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СОШ  строится на основе годового календарного учебного графика, согласованного с отделом образования администрации Советского  муниципального района; учебного плана, разрабатываемого школой самостоятельно в соответствии с Базисным учебным планом, примерным учебным планом общеобразовательных учреждений Ростовской  области и регламентируется расписанием занятий.</w:t>
      </w:r>
    </w:p>
    <w:p w14:paraId="1F5EEC16" w14:textId="77777777" w:rsidR="007752C1" w:rsidRPr="007752C1" w:rsidRDefault="007752C1" w:rsidP="0077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2C1">
        <w:rPr>
          <w:rFonts w:ascii="Times New Roman" w:eastAsia="Times New Roman" w:hAnsi="Times New Roman" w:cs="Times New Roman"/>
          <w:iCs/>
          <w:sz w:val="24"/>
          <w:szCs w:val="24"/>
        </w:rPr>
        <w:t>      Обучение и воспитание в школе ведутся на русском языке.</w:t>
      </w:r>
    </w:p>
    <w:p w14:paraId="1793CBA8" w14:textId="77777777" w:rsidR="007752C1" w:rsidRPr="007752C1" w:rsidRDefault="007752C1" w:rsidP="00775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7752C1">
        <w:rPr>
          <w:rFonts w:ascii="Times New Roman" w:eastAsia="Times New Roman" w:hAnsi="Times New Roman" w:cs="Times New Roman"/>
          <w:iCs/>
          <w:sz w:val="24"/>
          <w:szCs w:val="24"/>
        </w:rPr>
        <w:t>С учетом потребностей и возможностей личности образовательные программы осваиваются в школе в очной форме; в форме самообразования. Допускается сочетание</w:t>
      </w:r>
      <w:r w:rsidRPr="007752C1">
        <w:rPr>
          <w:rFonts w:ascii="Times New Roman" w:eastAsia="Times New Roman" w:hAnsi="Times New Roman" w:cs="Times New Roman"/>
          <w:iCs/>
          <w:sz w:val="24"/>
          <w:szCs w:val="24"/>
        </w:rPr>
        <w:br/>
        <w:t>различных форм получения образования.</w:t>
      </w:r>
    </w:p>
    <w:p w14:paraId="1BF8A055" w14:textId="77777777" w:rsidR="007752C1" w:rsidRPr="007752C1" w:rsidRDefault="007752C1" w:rsidP="006D399C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752C1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образование</w:t>
      </w:r>
      <w:r w:rsidRPr="007752C1">
        <w:rPr>
          <w:rFonts w:ascii="Times New Roman" w:eastAsia="Times New Roman" w:hAnsi="Times New Roman" w:cs="Times New Roman"/>
          <w:sz w:val="24"/>
          <w:szCs w:val="24"/>
        </w:rPr>
        <w:br/>
      </w:r>
      <w:r w:rsidRPr="00775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14:paraId="2C2BAE7A" w14:textId="77777777" w:rsidR="007752C1" w:rsidRPr="007752C1" w:rsidRDefault="007752C1" w:rsidP="00775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C1">
        <w:rPr>
          <w:rFonts w:ascii="Times New Roman" w:eastAsia="Times New Roman" w:hAnsi="Times New Roman" w:cs="Times New Roman"/>
          <w:sz w:val="24"/>
          <w:szCs w:val="24"/>
        </w:rPr>
        <w:t>а) обеспечение доступности получения бесплатного, качественного начального общего, основного общего, среднего  общего образования;</w:t>
      </w:r>
    </w:p>
    <w:p w14:paraId="22D150BE" w14:textId="77777777" w:rsidR="007752C1" w:rsidRPr="007752C1" w:rsidRDefault="007752C1" w:rsidP="007752C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C1">
        <w:rPr>
          <w:rFonts w:ascii="Times New Roman" w:eastAsia="Times New Roman" w:hAnsi="Times New Roman" w:cs="Times New Roman"/>
          <w:sz w:val="24"/>
          <w:szCs w:val="24"/>
        </w:rPr>
        <w:t>б) обеспечение духовно-нравственного развития и воспитания обучающихся, становление их гражданской идентичности как основы развития гражданского общества;</w:t>
      </w:r>
    </w:p>
    <w:p w14:paraId="53135B5E" w14:textId="77777777" w:rsidR="007752C1" w:rsidRPr="007752C1" w:rsidRDefault="007752C1" w:rsidP="007752C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C1">
        <w:rPr>
          <w:rFonts w:ascii="Times New Roman" w:eastAsia="Times New Roman" w:hAnsi="Times New Roman" w:cs="Times New Roman"/>
          <w:sz w:val="24"/>
          <w:szCs w:val="24"/>
        </w:rPr>
        <w:t>в) обеспечение укрепления физического и духовного здоровья обучающихся;</w:t>
      </w:r>
    </w:p>
    <w:p w14:paraId="28A516E4" w14:textId="77777777" w:rsidR="007752C1" w:rsidRPr="007752C1" w:rsidRDefault="007752C1" w:rsidP="007752C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C1">
        <w:rPr>
          <w:rFonts w:ascii="Times New Roman" w:eastAsia="Times New Roman" w:hAnsi="Times New Roman" w:cs="Times New Roman"/>
          <w:sz w:val="24"/>
          <w:szCs w:val="24"/>
        </w:rPr>
        <w:lastRenderedPageBreak/>
        <w:t>г) обеспечение преемственности основных образовательных программ дошкольного, начального общего, среднего общего, начального профессионального, среднего   профессионального и высшего профессионального образования;</w:t>
      </w:r>
    </w:p>
    <w:p w14:paraId="606BF853" w14:textId="77777777" w:rsidR="007752C1" w:rsidRPr="007752C1" w:rsidRDefault="007752C1" w:rsidP="007752C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C1">
        <w:rPr>
          <w:rFonts w:ascii="Times New Roman" w:eastAsia="Times New Roman" w:hAnsi="Times New Roman" w:cs="Times New Roman"/>
          <w:sz w:val="24"/>
          <w:szCs w:val="24"/>
        </w:rPr>
        <w:t>д) воспитание и развитие качеств личности, отвечающих требованиям 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состава российского общества.</w:t>
      </w:r>
    </w:p>
    <w:p w14:paraId="4C59A39F" w14:textId="77777777" w:rsidR="006D399C" w:rsidRDefault="007752C1" w:rsidP="006D399C">
      <w:pPr>
        <w:shd w:val="clear" w:color="auto" w:fill="FFFFFF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75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Функции</w:t>
      </w:r>
    </w:p>
    <w:p w14:paraId="78A7E48C" w14:textId="5BF7B73C" w:rsidR="006D399C" w:rsidRDefault="007752C1" w:rsidP="006D399C">
      <w:pPr>
        <w:shd w:val="clear" w:color="auto" w:fill="FFFFFF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C1">
        <w:rPr>
          <w:rFonts w:ascii="Times New Roman" w:eastAsia="Times New Roman" w:hAnsi="Times New Roman" w:cs="Times New Roman"/>
          <w:sz w:val="24"/>
          <w:szCs w:val="24"/>
        </w:rPr>
        <w:t xml:space="preserve">Предметом деятельности образовательного учреждения является осуществление образовательного процесса, то есть реализация одной или нескольких образовательных программ, обеспечивающих содержание и воспитание обучающихся. Основной целью деятельности учреждения является обеспечение условий эффективной реализации и освоения обучающимися основной образовательной программы начального общего, основного общего, среднего общего образования, в том числе условий для индивидуального развития всех обучающихся, одаренных детей и детей с ограниченными возможностями здоровья. </w:t>
      </w:r>
    </w:p>
    <w:p w14:paraId="29227DA4" w14:textId="2458AB14" w:rsidR="007752C1" w:rsidRDefault="007752C1" w:rsidP="006D399C">
      <w:pPr>
        <w:shd w:val="clear" w:color="auto" w:fill="FFFFFF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2C1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обучающихся на основе условия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 и получении дополнительного образования. </w:t>
      </w:r>
    </w:p>
    <w:p w14:paraId="2B3ACF3A" w14:textId="2682D537" w:rsidR="007752C1" w:rsidRPr="007752C1" w:rsidRDefault="006D399C" w:rsidP="006D399C">
      <w:pPr>
        <w:shd w:val="clear" w:color="auto" w:fill="FFFFFF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52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Имеется лицензия 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дошкольное образование и </w:t>
      </w:r>
      <w:r w:rsidR="007752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дополнительное</w:t>
      </w:r>
      <w:r w:rsidR="007752C1" w:rsidRPr="007752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52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образование детей и взрослых</w:t>
      </w:r>
      <w:r w:rsidR="007752C1" w:rsidRPr="007752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</w:t>
      </w:r>
    </w:p>
    <w:p w14:paraId="0A2CA4F6" w14:textId="77777777" w:rsidR="003C45D5" w:rsidRPr="007752C1" w:rsidRDefault="003C45D5">
      <w:pPr>
        <w:rPr>
          <w:rFonts w:ascii="Times New Roman" w:hAnsi="Times New Roman" w:cs="Times New Roman"/>
        </w:rPr>
      </w:pPr>
    </w:p>
    <w:sectPr w:rsidR="003C45D5" w:rsidRPr="0077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C1"/>
    <w:rsid w:val="003C45D5"/>
    <w:rsid w:val="006D399C"/>
    <w:rsid w:val="0077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F03A"/>
  <w15:docId w15:val="{E83E16D3-A47A-4A32-8E47-1750EF64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52C1"/>
    <w:rPr>
      <w:b/>
      <w:bCs/>
    </w:rPr>
  </w:style>
  <w:style w:type="character" w:styleId="a5">
    <w:name w:val="Emphasis"/>
    <w:basedOn w:val="a0"/>
    <w:uiPriority w:val="20"/>
    <w:qFormat/>
    <w:rsid w:val="007752C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</Words>
  <Characters>3320</Characters>
  <Application>Microsoft Office Word</Application>
  <DocSecurity>0</DocSecurity>
  <Lines>27</Lines>
  <Paragraphs>7</Paragraphs>
  <ScaleCrop>false</ScaleCrop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locadmin</cp:lastModifiedBy>
  <cp:revision>5</cp:revision>
  <cp:lastPrinted>2017-03-09T09:56:00Z</cp:lastPrinted>
  <dcterms:created xsi:type="dcterms:W3CDTF">2017-03-09T09:55:00Z</dcterms:created>
  <dcterms:modified xsi:type="dcterms:W3CDTF">2023-09-26T10:06:00Z</dcterms:modified>
</cp:coreProperties>
</file>