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C7" w:rsidRDefault="009B5CC7" w:rsidP="005A0F3E">
      <w:pPr>
        <w:pStyle w:val="a4"/>
        <w:suppressLineNumbers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организаций</w:t>
      </w:r>
      <w:r w:rsidR="00024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учреждений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024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осуществляющих работу с</w:t>
      </w:r>
      <w:r w:rsidRPr="009B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подростк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ами</w:t>
      </w:r>
      <w:r w:rsidRPr="009B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«группы риска»</w:t>
      </w:r>
    </w:p>
    <w:bookmarkEnd w:id="0"/>
    <w:p w:rsidR="00B66B07" w:rsidRPr="00F63E6F" w:rsidRDefault="00B66B07" w:rsidP="009B5CC7">
      <w:pPr>
        <w:pStyle w:val="a4"/>
        <w:suppressLineNumbers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10604" w:type="dxa"/>
        <w:jc w:val="center"/>
        <w:tblLook w:val="04A0" w:firstRow="1" w:lastRow="0" w:firstColumn="1" w:lastColumn="0" w:noHBand="0" w:noVBand="1"/>
      </w:tblPr>
      <w:tblGrid>
        <w:gridCol w:w="896"/>
        <w:gridCol w:w="7179"/>
        <w:gridCol w:w="2529"/>
      </w:tblGrid>
      <w:tr w:rsidR="009B5CC7" w:rsidRPr="00B66B07" w:rsidTr="00B66B07">
        <w:trPr>
          <w:jc w:val="center"/>
        </w:trPr>
        <w:tc>
          <w:tcPr>
            <w:tcW w:w="896" w:type="dxa"/>
          </w:tcPr>
          <w:p w:rsidR="009B5CC7" w:rsidRPr="00B66B07" w:rsidRDefault="009B5CC7" w:rsidP="00024F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B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179" w:type="dxa"/>
          </w:tcPr>
          <w:p w:rsidR="009B5CC7" w:rsidRPr="00B66B07" w:rsidRDefault="009B5CC7" w:rsidP="00BD41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B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2529" w:type="dxa"/>
          </w:tcPr>
          <w:p w:rsidR="009B5CC7" w:rsidRPr="00B66B07" w:rsidRDefault="009B5CC7" w:rsidP="00B66B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B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Контакты</w:t>
            </w:r>
          </w:p>
        </w:tc>
      </w:tr>
      <w:tr w:rsidR="009B5CC7" w:rsidRPr="00B66B07" w:rsidTr="00B66B07">
        <w:trPr>
          <w:jc w:val="center"/>
        </w:trPr>
        <w:tc>
          <w:tcPr>
            <w:tcW w:w="896" w:type="dxa"/>
          </w:tcPr>
          <w:p w:rsidR="009B5CC7" w:rsidRPr="00B66B07" w:rsidRDefault="009B5CC7" w:rsidP="00024FF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B5CC7" w:rsidRPr="00B66B07" w:rsidRDefault="00CC0B1D" w:rsidP="00024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1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</w:t>
            </w:r>
            <w:r w:rsidR="00024F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C0B1D">
              <w:rPr>
                <w:rFonts w:ascii="Times New Roman" w:hAnsi="Times New Roman" w:cs="Times New Roman"/>
                <w:sz w:val="28"/>
                <w:szCs w:val="28"/>
              </w:rPr>
              <w:t xml:space="preserve">олодежная </w:t>
            </w:r>
            <w:r w:rsidR="00024F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0B1D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бщественная </w:t>
            </w:r>
            <w:r w:rsidR="00024F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0B1D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</w:t>
            </w:r>
            <w:r w:rsidR="00024F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0B1D">
              <w:rPr>
                <w:rFonts w:ascii="Times New Roman" w:hAnsi="Times New Roman" w:cs="Times New Roman"/>
                <w:sz w:val="28"/>
                <w:szCs w:val="28"/>
              </w:rPr>
              <w:t>«Я</w:t>
            </w:r>
            <w:r w:rsidR="00024FF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C0B1D">
              <w:rPr>
                <w:rFonts w:ascii="Times New Roman" w:hAnsi="Times New Roman" w:cs="Times New Roman"/>
                <w:sz w:val="28"/>
                <w:szCs w:val="28"/>
              </w:rPr>
              <w:t>Волонтер!»</w:t>
            </w:r>
          </w:p>
        </w:tc>
        <w:tc>
          <w:tcPr>
            <w:tcW w:w="2529" w:type="dxa"/>
            <w:shd w:val="clear" w:color="auto" w:fill="auto"/>
          </w:tcPr>
          <w:p w:rsidR="009B5CC7" w:rsidRPr="00B66B07" w:rsidRDefault="009B5CC7" w:rsidP="00B6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B07">
              <w:rPr>
                <w:rFonts w:ascii="Times New Roman" w:hAnsi="Times New Roman" w:cs="Times New Roman"/>
                <w:sz w:val="28"/>
                <w:szCs w:val="28"/>
              </w:rPr>
              <w:t>8 (863) 294</w:t>
            </w:r>
            <w:r w:rsidR="00BD4192" w:rsidRPr="00B66B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6B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D4192" w:rsidRPr="00B66B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6B0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B5CC7" w:rsidRPr="00B66B07" w:rsidTr="00B66B07">
        <w:trPr>
          <w:jc w:val="center"/>
        </w:trPr>
        <w:tc>
          <w:tcPr>
            <w:tcW w:w="896" w:type="dxa"/>
          </w:tcPr>
          <w:p w:rsidR="009B5CC7" w:rsidRPr="00B66B07" w:rsidRDefault="009B5CC7" w:rsidP="00024FF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B5CC7" w:rsidRPr="00B66B07" w:rsidRDefault="00CC0B1D" w:rsidP="00024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дение, осуществляющее обучение «</w:t>
            </w:r>
            <w:r w:rsidRPr="00CC0B1D">
              <w:rPr>
                <w:rFonts w:ascii="Times New Roman" w:hAnsi="Times New Roman" w:cs="Times New Roman"/>
                <w:sz w:val="28"/>
                <w:szCs w:val="28"/>
              </w:rPr>
              <w:t>Центр психолого-педагогической, медицинской и 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помощи «Гармония»</w:t>
            </w:r>
            <w:r w:rsidR="00024FF4">
              <w:rPr>
                <w:rFonts w:ascii="Times New Roman" w:hAnsi="Times New Roman" w:cs="Times New Roman"/>
                <w:sz w:val="28"/>
                <w:szCs w:val="28"/>
              </w:rPr>
              <w:t xml:space="preserve"> (г. Новочеркасск)</w:t>
            </w:r>
          </w:p>
        </w:tc>
        <w:tc>
          <w:tcPr>
            <w:tcW w:w="2529" w:type="dxa"/>
          </w:tcPr>
          <w:p w:rsidR="009B5CC7" w:rsidRPr="00B66B07" w:rsidRDefault="00BD4192" w:rsidP="00B6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B0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</w:t>
            </w:r>
            <w:r w:rsidR="009B5CC7" w:rsidRPr="00B66B0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(863) </w:t>
            </w:r>
            <w:r w:rsidRPr="00B66B0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</w:t>
            </w:r>
            <w:r w:rsidR="009B5CC7" w:rsidRPr="00B66B0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22-60-16</w:t>
            </w:r>
          </w:p>
        </w:tc>
      </w:tr>
      <w:tr w:rsidR="009B5CC7" w:rsidRPr="00B66B07" w:rsidTr="00B66B07">
        <w:trPr>
          <w:jc w:val="center"/>
        </w:trPr>
        <w:tc>
          <w:tcPr>
            <w:tcW w:w="896" w:type="dxa"/>
          </w:tcPr>
          <w:p w:rsidR="009B5CC7" w:rsidRPr="00B66B07" w:rsidRDefault="009B5CC7" w:rsidP="00024FF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B5CC7" w:rsidRPr="00B66B07" w:rsidRDefault="009B5CC7" w:rsidP="00024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B07">
              <w:rPr>
                <w:rFonts w:ascii="Times New Roman" w:hAnsi="Times New Roman" w:cs="Times New Roman"/>
                <w:sz w:val="28"/>
                <w:szCs w:val="28"/>
              </w:rPr>
              <w:t>Общественный Совет ГУ МВД России по Ростовской области</w:t>
            </w:r>
          </w:p>
        </w:tc>
        <w:tc>
          <w:tcPr>
            <w:tcW w:w="2529" w:type="dxa"/>
          </w:tcPr>
          <w:p w:rsidR="009B5CC7" w:rsidRPr="00B66B07" w:rsidRDefault="00BD4192" w:rsidP="00B6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B0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</w:t>
            </w:r>
            <w:r w:rsidR="009B5CC7" w:rsidRPr="00B66B0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(863) 249-30-64</w:t>
            </w:r>
          </w:p>
        </w:tc>
      </w:tr>
      <w:tr w:rsidR="009B5CC7" w:rsidRPr="00B66B07" w:rsidTr="00B66B07">
        <w:trPr>
          <w:jc w:val="center"/>
        </w:trPr>
        <w:tc>
          <w:tcPr>
            <w:tcW w:w="896" w:type="dxa"/>
          </w:tcPr>
          <w:p w:rsidR="009B5CC7" w:rsidRPr="00B66B07" w:rsidRDefault="009B5CC7" w:rsidP="00024FF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B5CC7" w:rsidRPr="00B66B07" w:rsidRDefault="009B5CC7" w:rsidP="00024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B07">
              <w:rPr>
                <w:rFonts w:ascii="Times New Roman" w:hAnsi="Times New Roman" w:cs="Times New Roman"/>
                <w:sz w:val="28"/>
                <w:szCs w:val="28"/>
              </w:rPr>
              <w:t>Ассоциация лиц по поддержке социально-профилактических программ в сфере общественного здравоохранения «Донской антинаркотический фронт»</w:t>
            </w:r>
          </w:p>
        </w:tc>
        <w:tc>
          <w:tcPr>
            <w:tcW w:w="2529" w:type="dxa"/>
          </w:tcPr>
          <w:p w:rsidR="009B5CC7" w:rsidRPr="00B66B07" w:rsidRDefault="009B5CC7" w:rsidP="00B6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B07">
              <w:rPr>
                <w:rFonts w:ascii="Times New Roman" w:hAnsi="Times New Roman" w:cs="Times New Roman"/>
                <w:sz w:val="28"/>
                <w:szCs w:val="28"/>
              </w:rPr>
              <w:t>8 (863) 301-30-33</w:t>
            </w:r>
          </w:p>
        </w:tc>
      </w:tr>
      <w:tr w:rsidR="009B5CC7" w:rsidRPr="00B66B07" w:rsidTr="00B66B07">
        <w:trPr>
          <w:trHeight w:val="70"/>
          <w:jc w:val="center"/>
        </w:trPr>
        <w:tc>
          <w:tcPr>
            <w:tcW w:w="896" w:type="dxa"/>
          </w:tcPr>
          <w:p w:rsidR="009B5CC7" w:rsidRPr="00B66B07" w:rsidRDefault="009B5CC7" w:rsidP="00024FF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B5CC7" w:rsidRPr="00B66B07" w:rsidRDefault="00024FF4" w:rsidP="00024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</w:t>
            </w:r>
            <w:r w:rsidR="009B5CC7" w:rsidRPr="00B66B07">
              <w:rPr>
                <w:rFonts w:ascii="Times New Roman" w:hAnsi="Times New Roman" w:cs="Times New Roman"/>
                <w:sz w:val="28"/>
                <w:szCs w:val="28"/>
              </w:rPr>
              <w:t>патриотический клуб «ЗУБР»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 Зерноград)</w:t>
            </w:r>
          </w:p>
        </w:tc>
        <w:tc>
          <w:tcPr>
            <w:tcW w:w="2529" w:type="dxa"/>
          </w:tcPr>
          <w:p w:rsidR="009B5CC7" w:rsidRPr="00B66B07" w:rsidRDefault="00BD4192" w:rsidP="00B6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B07">
              <w:rPr>
                <w:rFonts w:ascii="Times New Roman" w:hAnsi="Times New Roman" w:cs="Times New Roman"/>
                <w:sz w:val="28"/>
                <w:szCs w:val="28"/>
              </w:rPr>
              <w:t>8 (928) 199-63-63</w:t>
            </w:r>
          </w:p>
        </w:tc>
      </w:tr>
      <w:tr w:rsidR="009B5CC7" w:rsidRPr="00B66B07" w:rsidTr="00B66B07">
        <w:trPr>
          <w:jc w:val="center"/>
        </w:trPr>
        <w:tc>
          <w:tcPr>
            <w:tcW w:w="896" w:type="dxa"/>
          </w:tcPr>
          <w:p w:rsidR="009B5CC7" w:rsidRPr="00B66B07" w:rsidRDefault="009B5CC7" w:rsidP="00024FF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B5CC7" w:rsidRPr="00B66B07" w:rsidRDefault="009B5CC7" w:rsidP="00024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B07">
              <w:rPr>
                <w:rFonts w:ascii="Times New Roman" w:hAnsi="Times New Roman" w:cs="Times New Roman"/>
                <w:sz w:val="28"/>
                <w:szCs w:val="28"/>
              </w:rPr>
              <w:t>Ростовская региональная молодежная благотворительная общественная организация «Молодые медики Дона»</w:t>
            </w:r>
          </w:p>
        </w:tc>
        <w:tc>
          <w:tcPr>
            <w:tcW w:w="2529" w:type="dxa"/>
          </w:tcPr>
          <w:p w:rsidR="009B5CC7" w:rsidRPr="00B66B07" w:rsidRDefault="00BD4192" w:rsidP="00B6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B07">
              <w:rPr>
                <w:rFonts w:ascii="Times New Roman" w:hAnsi="Times New Roman" w:cs="Times New Roman"/>
                <w:sz w:val="28"/>
                <w:szCs w:val="28"/>
              </w:rPr>
              <w:t>8 (86</w:t>
            </w:r>
            <w:r w:rsidR="009B5CC7" w:rsidRPr="00B66B07">
              <w:rPr>
                <w:rFonts w:ascii="Times New Roman" w:hAnsi="Times New Roman" w:cs="Times New Roman"/>
                <w:sz w:val="28"/>
                <w:szCs w:val="28"/>
              </w:rPr>
              <w:t>3) 279-86-92</w:t>
            </w:r>
          </w:p>
        </w:tc>
      </w:tr>
      <w:tr w:rsidR="009B5CC7" w:rsidRPr="00B66B07" w:rsidTr="00B66B07">
        <w:trPr>
          <w:trHeight w:val="70"/>
          <w:jc w:val="center"/>
        </w:trPr>
        <w:tc>
          <w:tcPr>
            <w:tcW w:w="896" w:type="dxa"/>
          </w:tcPr>
          <w:p w:rsidR="009B5CC7" w:rsidRPr="00B66B07" w:rsidRDefault="009B5CC7" w:rsidP="00024FF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B5CC7" w:rsidRPr="00B66B07" w:rsidRDefault="009B5CC7" w:rsidP="00024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B0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региональная детско-молодежная общественная организация «Содружество детей </w:t>
            </w:r>
            <w:r w:rsidR="00024F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6B07">
              <w:rPr>
                <w:rFonts w:ascii="Times New Roman" w:hAnsi="Times New Roman" w:cs="Times New Roman"/>
                <w:sz w:val="28"/>
                <w:szCs w:val="28"/>
              </w:rPr>
              <w:t>и молодежи Дона»</w:t>
            </w:r>
          </w:p>
        </w:tc>
        <w:tc>
          <w:tcPr>
            <w:tcW w:w="2529" w:type="dxa"/>
          </w:tcPr>
          <w:p w:rsidR="009B5CC7" w:rsidRPr="00B66B07" w:rsidRDefault="009B5CC7" w:rsidP="00B6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B07">
              <w:rPr>
                <w:rFonts w:ascii="Times New Roman" w:hAnsi="Times New Roman" w:cs="Times New Roman"/>
                <w:sz w:val="28"/>
                <w:szCs w:val="28"/>
              </w:rPr>
              <w:t>8 (918) 556-64-62</w:t>
            </w:r>
          </w:p>
        </w:tc>
      </w:tr>
      <w:tr w:rsidR="009B5CC7" w:rsidRPr="00B66B07" w:rsidTr="00B66B07">
        <w:trPr>
          <w:jc w:val="center"/>
        </w:trPr>
        <w:tc>
          <w:tcPr>
            <w:tcW w:w="896" w:type="dxa"/>
          </w:tcPr>
          <w:p w:rsidR="009B5CC7" w:rsidRPr="00B66B07" w:rsidRDefault="009B5CC7" w:rsidP="00024FF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B5CC7" w:rsidRPr="00B66B07" w:rsidRDefault="00CC0B1D" w:rsidP="00024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1D">
              <w:rPr>
                <w:rFonts w:ascii="Times New Roman" w:hAnsi="Times New Roman" w:cs="Times New Roman"/>
                <w:sz w:val="28"/>
                <w:szCs w:val="28"/>
              </w:rPr>
              <w:t>Казачья детско-молод</w:t>
            </w:r>
            <w:r w:rsidR="00024F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0B1D">
              <w:rPr>
                <w:rFonts w:ascii="Times New Roman" w:hAnsi="Times New Roman" w:cs="Times New Roman"/>
                <w:sz w:val="28"/>
                <w:szCs w:val="28"/>
              </w:rPr>
              <w:t>жная организация «Донцы»</w:t>
            </w:r>
          </w:p>
        </w:tc>
        <w:tc>
          <w:tcPr>
            <w:tcW w:w="2529" w:type="dxa"/>
          </w:tcPr>
          <w:p w:rsidR="009B5CC7" w:rsidRPr="00B66B07" w:rsidRDefault="009B5CC7" w:rsidP="00B6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B07">
              <w:rPr>
                <w:rFonts w:ascii="Times New Roman" w:hAnsi="Times New Roman" w:cs="Times New Roman"/>
                <w:sz w:val="28"/>
                <w:szCs w:val="28"/>
              </w:rPr>
              <w:t>8 (928) 601-85-57</w:t>
            </w:r>
          </w:p>
        </w:tc>
      </w:tr>
      <w:tr w:rsidR="009B5CC7" w:rsidRPr="00B66B07" w:rsidTr="00B66B07">
        <w:trPr>
          <w:jc w:val="center"/>
        </w:trPr>
        <w:tc>
          <w:tcPr>
            <w:tcW w:w="896" w:type="dxa"/>
          </w:tcPr>
          <w:p w:rsidR="009B5CC7" w:rsidRPr="00B66B07" w:rsidRDefault="009B5CC7" w:rsidP="00024FF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B5CC7" w:rsidRPr="00B66B07" w:rsidRDefault="001D739B" w:rsidP="00024F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учреждение Ростовской области «Наркологический диспансер»</w:t>
            </w:r>
          </w:p>
        </w:tc>
        <w:tc>
          <w:tcPr>
            <w:tcW w:w="2529" w:type="dxa"/>
          </w:tcPr>
          <w:p w:rsidR="009B5CC7" w:rsidRPr="00B66B07" w:rsidRDefault="00BD4192" w:rsidP="00B6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B07"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="009B5CC7" w:rsidRPr="00B66B07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  <w:r w:rsidRPr="00B66B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B5CC7" w:rsidRPr="00B66B07">
              <w:rPr>
                <w:rFonts w:ascii="Times New Roman" w:hAnsi="Times New Roman" w:cs="Times New Roman"/>
                <w:sz w:val="28"/>
                <w:szCs w:val="28"/>
              </w:rPr>
              <w:t xml:space="preserve"> 210-72-56,</w:t>
            </w:r>
          </w:p>
          <w:p w:rsidR="009B5CC7" w:rsidRPr="00B66B07" w:rsidRDefault="00BD4192" w:rsidP="00B6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B07"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="009B5CC7" w:rsidRPr="00B66B07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  <w:r w:rsidRPr="00B66B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B5CC7" w:rsidRPr="00B66B07">
              <w:rPr>
                <w:rFonts w:ascii="Times New Roman" w:hAnsi="Times New Roman" w:cs="Times New Roman"/>
                <w:sz w:val="28"/>
                <w:szCs w:val="28"/>
              </w:rPr>
              <w:t xml:space="preserve"> 240-42-57</w:t>
            </w:r>
          </w:p>
        </w:tc>
      </w:tr>
      <w:tr w:rsidR="004F5FE7" w:rsidRPr="00B66B07" w:rsidTr="00B66B07">
        <w:trPr>
          <w:jc w:val="center"/>
        </w:trPr>
        <w:tc>
          <w:tcPr>
            <w:tcW w:w="896" w:type="dxa"/>
          </w:tcPr>
          <w:p w:rsidR="004F5FE7" w:rsidRPr="00B66B07" w:rsidRDefault="004F5FE7" w:rsidP="00024FF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4F5FE7" w:rsidRPr="001D739B" w:rsidRDefault="004F5FE7" w:rsidP="00024F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Педагог-психолог 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Волоцкова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2529" w:type="dxa"/>
          </w:tcPr>
          <w:p w:rsidR="004F5FE7" w:rsidRPr="00B66B07" w:rsidRDefault="004F5FE7" w:rsidP="00B6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89281582964</w:t>
            </w:r>
          </w:p>
        </w:tc>
      </w:tr>
      <w:tr w:rsidR="004F5FE7" w:rsidRPr="00B66B07" w:rsidTr="00B66B07">
        <w:trPr>
          <w:jc w:val="center"/>
        </w:trPr>
        <w:tc>
          <w:tcPr>
            <w:tcW w:w="896" w:type="dxa"/>
          </w:tcPr>
          <w:p w:rsidR="004F5FE7" w:rsidRPr="00B66B07" w:rsidRDefault="004F5FE7" w:rsidP="00024FF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4F5FE7" w:rsidRDefault="004F5FE7" w:rsidP="00024F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 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Кривченко С.Л.</w:t>
            </w:r>
          </w:p>
        </w:tc>
        <w:tc>
          <w:tcPr>
            <w:tcW w:w="2529" w:type="dxa"/>
          </w:tcPr>
          <w:p w:rsidR="004F5FE7" w:rsidRDefault="004F5FE7" w:rsidP="00B6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89281901893</w:t>
            </w:r>
          </w:p>
        </w:tc>
      </w:tr>
    </w:tbl>
    <w:p w:rsidR="00B70642" w:rsidRPr="004C3F88" w:rsidRDefault="00B70642" w:rsidP="00082F05">
      <w:pPr>
        <w:pStyle w:val="a4"/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70642" w:rsidRPr="004C3F88" w:rsidSect="000372BF">
      <w:headerReference w:type="default" r:id="rId8"/>
      <w:pgSz w:w="11906" w:h="16838"/>
      <w:pgMar w:top="993" w:right="850" w:bottom="709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83" w:rsidRDefault="00987C83" w:rsidP="000372BF">
      <w:pPr>
        <w:spacing w:after="0" w:line="240" w:lineRule="auto"/>
      </w:pPr>
      <w:r>
        <w:separator/>
      </w:r>
    </w:p>
  </w:endnote>
  <w:endnote w:type="continuationSeparator" w:id="0">
    <w:p w:rsidR="00987C83" w:rsidRDefault="00987C83" w:rsidP="0003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83" w:rsidRDefault="00987C83" w:rsidP="000372BF">
      <w:pPr>
        <w:spacing w:after="0" w:line="240" w:lineRule="auto"/>
      </w:pPr>
      <w:r>
        <w:separator/>
      </w:r>
    </w:p>
  </w:footnote>
  <w:footnote w:type="continuationSeparator" w:id="0">
    <w:p w:rsidR="00987C83" w:rsidRDefault="00987C83" w:rsidP="00037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1114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72BF" w:rsidRPr="008C6CA8" w:rsidRDefault="004B47C8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6C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372BF" w:rsidRPr="008C6C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6C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0F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C6C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72BF" w:rsidRDefault="000372B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B45"/>
    <w:multiLevelType w:val="hybridMultilevel"/>
    <w:tmpl w:val="C3D69516"/>
    <w:lvl w:ilvl="0" w:tplc="772C7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561422"/>
    <w:multiLevelType w:val="hybridMultilevel"/>
    <w:tmpl w:val="0DE428A8"/>
    <w:lvl w:ilvl="0" w:tplc="0AA6CE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DA053B"/>
    <w:multiLevelType w:val="hybridMultilevel"/>
    <w:tmpl w:val="B6207E76"/>
    <w:lvl w:ilvl="0" w:tplc="772C7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24155E"/>
    <w:multiLevelType w:val="hybridMultilevel"/>
    <w:tmpl w:val="E840939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781650"/>
    <w:multiLevelType w:val="hybridMultilevel"/>
    <w:tmpl w:val="5CDCF6C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5C3A615E"/>
    <w:multiLevelType w:val="hybridMultilevel"/>
    <w:tmpl w:val="4E16F6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4440C7"/>
    <w:multiLevelType w:val="hybridMultilevel"/>
    <w:tmpl w:val="BCF0E7C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6A0"/>
    <w:rsid w:val="000206A0"/>
    <w:rsid w:val="00024FF4"/>
    <w:rsid w:val="000372BF"/>
    <w:rsid w:val="0007489B"/>
    <w:rsid w:val="00082F05"/>
    <w:rsid w:val="000D4E7D"/>
    <w:rsid w:val="00100E0A"/>
    <w:rsid w:val="001D739B"/>
    <w:rsid w:val="00241F7C"/>
    <w:rsid w:val="0025679A"/>
    <w:rsid w:val="0027274D"/>
    <w:rsid w:val="0027517E"/>
    <w:rsid w:val="002A3260"/>
    <w:rsid w:val="002B45A5"/>
    <w:rsid w:val="002D2BCC"/>
    <w:rsid w:val="003355A6"/>
    <w:rsid w:val="00350D2D"/>
    <w:rsid w:val="00365425"/>
    <w:rsid w:val="003753A0"/>
    <w:rsid w:val="003867E3"/>
    <w:rsid w:val="003C636E"/>
    <w:rsid w:val="003D0695"/>
    <w:rsid w:val="003F0332"/>
    <w:rsid w:val="003F50BC"/>
    <w:rsid w:val="00424AF2"/>
    <w:rsid w:val="00472DB5"/>
    <w:rsid w:val="00483199"/>
    <w:rsid w:val="004B47C8"/>
    <w:rsid w:val="004B54E8"/>
    <w:rsid w:val="004C3F88"/>
    <w:rsid w:val="004F5FE7"/>
    <w:rsid w:val="004F754B"/>
    <w:rsid w:val="00534D89"/>
    <w:rsid w:val="00537BBF"/>
    <w:rsid w:val="00547C26"/>
    <w:rsid w:val="0055044A"/>
    <w:rsid w:val="0056711D"/>
    <w:rsid w:val="00596533"/>
    <w:rsid w:val="005A0F3E"/>
    <w:rsid w:val="005E70F9"/>
    <w:rsid w:val="00635B52"/>
    <w:rsid w:val="00645700"/>
    <w:rsid w:val="006603D9"/>
    <w:rsid w:val="00666679"/>
    <w:rsid w:val="00666724"/>
    <w:rsid w:val="006671A2"/>
    <w:rsid w:val="006D7AB9"/>
    <w:rsid w:val="006F1F3D"/>
    <w:rsid w:val="0070723B"/>
    <w:rsid w:val="0077687E"/>
    <w:rsid w:val="00776EE5"/>
    <w:rsid w:val="008029DC"/>
    <w:rsid w:val="008114D1"/>
    <w:rsid w:val="008B10B3"/>
    <w:rsid w:val="008B65E3"/>
    <w:rsid w:val="008C6CA8"/>
    <w:rsid w:val="008F4AEB"/>
    <w:rsid w:val="008F667A"/>
    <w:rsid w:val="00944434"/>
    <w:rsid w:val="00987C83"/>
    <w:rsid w:val="009A01E3"/>
    <w:rsid w:val="009B5CC7"/>
    <w:rsid w:val="009C3287"/>
    <w:rsid w:val="00A411D9"/>
    <w:rsid w:val="00A4235F"/>
    <w:rsid w:val="00A804D1"/>
    <w:rsid w:val="00AA142C"/>
    <w:rsid w:val="00AD3A8E"/>
    <w:rsid w:val="00AE34C9"/>
    <w:rsid w:val="00AF5F32"/>
    <w:rsid w:val="00B66B07"/>
    <w:rsid w:val="00B70642"/>
    <w:rsid w:val="00BD4192"/>
    <w:rsid w:val="00BF438E"/>
    <w:rsid w:val="00C4385D"/>
    <w:rsid w:val="00C77AB1"/>
    <w:rsid w:val="00CC0B1D"/>
    <w:rsid w:val="00CC4132"/>
    <w:rsid w:val="00CD1931"/>
    <w:rsid w:val="00D201C1"/>
    <w:rsid w:val="00D863DC"/>
    <w:rsid w:val="00DE5B18"/>
    <w:rsid w:val="00E55C43"/>
    <w:rsid w:val="00E90967"/>
    <w:rsid w:val="00F15CCE"/>
    <w:rsid w:val="00F95C66"/>
    <w:rsid w:val="00FF2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C9"/>
  </w:style>
  <w:style w:type="paragraph" w:styleId="1">
    <w:name w:val="heading 1"/>
    <w:basedOn w:val="a"/>
    <w:next w:val="a"/>
    <w:link w:val="10"/>
    <w:uiPriority w:val="9"/>
    <w:qFormat/>
    <w:rsid w:val="00AE34C9"/>
    <w:pPr>
      <w:jc w:val="center"/>
      <w:outlineLvl w:val="0"/>
    </w:pPr>
    <w:rPr>
      <w:rFonts w:ascii="Times New Roman" w:hAnsi="Times New Roman" w:cs="Times New Roman"/>
      <w:b/>
      <w:color w:val="2F2F2F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4C9"/>
    <w:rPr>
      <w:rFonts w:ascii="Times New Roman" w:hAnsi="Times New Roman" w:cs="Times New Roman"/>
      <w:b/>
      <w:color w:val="2F2F2F"/>
      <w:sz w:val="28"/>
      <w:szCs w:val="28"/>
    </w:rPr>
  </w:style>
  <w:style w:type="paragraph" w:styleId="a3">
    <w:name w:val="Normal (Web)"/>
    <w:basedOn w:val="a"/>
    <w:uiPriority w:val="99"/>
    <w:unhideWhenUsed/>
    <w:rsid w:val="00AE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34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04D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72DB5"/>
    <w:rPr>
      <w:color w:val="800080" w:themeColor="followedHyperlink"/>
      <w:u w:val="single"/>
    </w:rPr>
  </w:style>
  <w:style w:type="table" w:styleId="a7">
    <w:name w:val="Table Grid"/>
    <w:basedOn w:val="a1"/>
    <w:uiPriority w:val="39"/>
    <w:rsid w:val="0077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womain">
    <w:name w:val="hcwo_main"/>
    <w:basedOn w:val="a"/>
    <w:rsid w:val="00A4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D419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D419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D419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D419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D419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D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D4192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3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372BF"/>
  </w:style>
  <w:style w:type="paragraph" w:styleId="af1">
    <w:name w:val="footer"/>
    <w:basedOn w:val="a"/>
    <w:link w:val="af2"/>
    <w:uiPriority w:val="99"/>
    <w:unhideWhenUsed/>
    <w:rsid w:val="0003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37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C9"/>
  </w:style>
  <w:style w:type="paragraph" w:styleId="1">
    <w:name w:val="heading 1"/>
    <w:basedOn w:val="a"/>
    <w:next w:val="a"/>
    <w:link w:val="10"/>
    <w:uiPriority w:val="9"/>
    <w:qFormat/>
    <w:rsid w:val="00AE34C9"/>
    <w:pPr>
      <w:jc w:val="center"/>
      <w:outlineLvl w:val="0"/>
    </w:pPr>
    <w:rPr>
      <w:rFonts w:ascii="Times New Roman" w:hAnsi="Times New Roman" w:cs="Times New Roman"/>
      <w:b/>
      <w:color w:val="2F2F2F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4C9"/>
    <w:rPr>
      <w:rFonts w:ascii="Times New Roman" w:hAnsi="Times New Roman" w:cs="Times New Roman"/>
      <w:b/>
      <w:color w:val="2F2F2F"/>
      <w:sz w:val="28"/>
      <w:szCs w:val="28"/>
    </w:rPr>
  </w:style>
  <w:style w:type="paragraph" w:styleId="a3">
    <w:name w:val="Normal (Web)"/>
    <w:basedOn w:val="a"/>
    <w:uiPriority w:val="99"/>
    <w:unhideWhenUsed/>
    <w:rsid w:val="00AE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34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04D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72DB5"/>
    <w:rPr>
      <w:color w:val="800080" w:themeColor="followedHyperlink"/>
      <w:u w:val="single"/>
    </w:rPr>
  </w:style>
  <w:style w:type="table" w:styleId="a7">
    <w:name w:val="Table Grid"/>
    <w:basedOn w:val="a1"/>
    <w:uiPriority w:val="39"/>
    <w:rsid w:val="0077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womain">
    <w:name w:val="hcwo_main"/>
    <w:basedOn w:val="a"/>
    <w:rsid w:val="00A4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D419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D419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D419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D419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D419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D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D4192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3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372BF"/>
  </w:style>
  <w:style w:type="paragraph" w:styleId="af1">
    <w:name w:val="footer"/>
    <w:basedOn w:val="a"/>
    <w:link w:val="af2"/>
    <w:uiPriority w:val="99"/>
    <w:unhideWhenUsed/>
    <w:rsid w:val="0003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3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</dc:creator>
  <cp:lastModifiedBy>Наталья Каратаева</cp:lastModifiedBy>
  <cp:revision>10</cp:revision>
  <cp:lastPrinted>2002-01-04T20:20:00Z</cp:lastPrinted>
  <dcterms:created xsi:type="dcterms:W3CDTF">2020-11-16T07:58:00Z</dcterms:created>
  <dcterms:modified xsi:type="dcterms:W3CDTF">2022-11-29T15:01:00Z</dcterms:modified>
</cp:coreProperties>
</file>